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A3E4B" w14:textId="77777777" w:rsidR="007E4E13" w:rsidRDefault="007E4E13" w:rsidP="007E4E13">
      <w:pPr>
        <w:jc w:val="center"/>
      </w:pPr>
      <w:r>
        <w:rPr>
          <w:noProof/>
        </w:rPr>
        <w:drawing>
          <wp:inline distT="0" distB="0" distL="0" distR="0" wp14:anchorId="3E944D79" wp14:editId="5A6D0368">
            <wp:extent cx="3276600" cy="1597489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83" cy="16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C62D" w14:textId="77777777" w:rsidR="00522BD5" w:rsidRDefault="00522BD5" w:rsidP="007E4E13">
      <w:pPr>
        <w:jc w:val="center"/>
      </w:pPr>
    </w:p>
    <w:p w14:paraId="1EC953B7" w14:textId="77777777" w:rsidR="00522BD5" w:rsidRDefault="00522BD5" w:rsidP="007E4E13">
      <w:pPr>
        <w:jc w:val="center"/>
      </w:pPr>
    </w:p>
    <w:p w14:paraId="2A81191E" w14:textId="77777777" w:rsidR="00522BD5" w:rsidRDefault="00522BD5" w:rsidP="007E4E13">
      <w:pPr>
        <w:jc w:val="center"/>
      </w:pPr>
    </w:p>
    <w:p w14:paraId="18ECD344" w14:textId="77777777" w:rsidR="00522BD5" w:rsidRDefault="00522BD5" w:rsidP="007E4E13">
      <w:pPr>
        <w:jc w:val="center"/>
      </w:pPr>
    </w:p>
    <w:p w14:paraId="1ED47BF8" w14:textId="77777777" w:rsidR="007E4E13" w:rsidRDefault="007E4E13" w:rsidP="007E4E13">
      <w:pPr>
        <w:jc w:val="center"/>
        <w:rPr>
          <w:rFonts w:ascii="Georgia Pro Black" w:hAnsi="Georgia Pro Black"/>
          <w:sz w:val="32"/>
          <w:szCs w:val="32"/>
        </w:rPr>
      </w:pPr>
      <w:r>
        <w:rPr>
          <w:rFonts w:ascii="Georgia Pro Black" w:hAnsi="Georgia Pro Black"/>
          <w:sz w:val="32"/>
          <w:szCs w:val="32"/>
        </w:rPr>
        <w:t>LA TRACTION UNIVERSELLE</w:t>
      </w:r>
    </w:p>
    <w:p w14:paraId="58A49FD3" w14:textId="77777777" w:rsidR="007E4E13" w:rsidRDefault="007E4E13" w:rsidP="007E4E13">
      <w:pPr>
        <w:jc w:val="center"/>
        <w:rPr>
          <w:rFonts w:ascii="Georgia Pro Black" w:hAnsi="Georgia Pro Black"/>
          <w:sz w:val="32"/>
          <w:szCs w:val="32"/>
        </w:rPr>
      </w:pPr>
      <w:r>
        <w:rPr>
          <w:rFonts w:ascii="Georgia Pro Black" w:hAnsi="Georgia Pro Black"/>
          <w:sz w:val="32"/>
          <w:szCs w:val="32"/>
        </w:rPr>
        <w:t>SECTION ALSACE FRANCHE COMTE</w:t>
      </w:r>
    </w:p>
    <w:p w14:paraId="28F480A6" w14:textId="77777777" w:rsidR="00522BD5" w:rsidRDefault="00522BD5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3ACD3B45" w14:textId="77777777" w:rsidR="00522BD5" w:rsidRDefault="00522BD5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10D67F7F" w14:textId="5FB0032C" w:rsidR="00624118" w:rsidRPr="00624118" w:rsidRDefault="00624118" w:rsidP="00522BD5">
      <w:pPr>
        <w:jc w:val="center"/>
        <w:rPr>
          <w:rFonts w:ascii="Georgia Pro Black" w:hAnsi="Georgia Pro Black"/>
          <w:sz w:val="32"/>
          <w:szCs w:val="32"/>
        </w:rPr>
      </w:pPr>
      <w:r w:rsidRPr="00624118">
        <w:rPr>
          <w:rFonts w:ascii="Georgia Pro Black" w:hAnsi="Georgia Pro Black"/>
          <w:sz w:val="32"/>
          <w:szCs w:val="32"/>
        </w:rPr>
        <w:drawing>
          <wp:inline distT="0" distB="0" distL="0" distR="0" wp14:anchorId="4622D5B8" wp14:editId="251FCF03">
            <wp:extent cx="1790700" cy="805736"/>
            <wp:effectExtent l="0" t="0" r="0" b="0"/>
            <wp:docPr id="21420264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51" cy="8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118">
        <w:rPr>
          <w:rFonts w:ascii="Georgia Pro Black" w:hAnsi="Georgia Pro Black"/>
          <w:sz w:val="32"/>
          <w:szCs w:val="32"/>
        </w:rPr>
        <w:drawing>
          <wp:inline distT="0" distB="0" distL="0" distR="0" wp14:anchorId="4E4D91BC" wp14:editId="390F904E">
            <wp:extent cx="1747127" cy="786130"/>
            <wp:effectExtent l="0" t="0" r="5715" b="0"/>
            <wp:docPr id="4494669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48" cy="7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118">
        <w:rPr>
          <w:rFonts w:ascii="Georgia Pro Black" w:hAnsi="Georgia Pro Black"/>
          <w:sz w:val="32"/>
          <w:szCs w:val="32"/>
        </w:rPr>
        <w:drawing>
          <wp:inline distT="0" distB="0" distL="0" distR="0" wp14:anchorId="30A3A3FA" wp14:editId="51175ADB">
            <wp:extent cx="853440" cy="786836"/>
            <wp:effectExtent l="0" t="0" r="3810" b="0"/>
            <wp:docPr id="8892511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62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C3FF" w14:textId="0FE5DE2B" w:rsidR="00624118" w:rsidRPr="00624118" w:rsidRDefault="00624118" w:rsidP="00624118">
      <w:pPr>
        <w:rPr>
          <w:rFonts w:ascii="Georgia Pro Black" w:hAnsi="Georgia Pro Black"/>
          <w:sz w:val="32"/>
          <w:szCs w:val="32"/>
        </w:rPr>
      </w:pPr>
    </w:p>
    <w:p w14:paraId="416DCCB5" w14:textId="0057DA4B" w:rsidR="00624118" w:rsidRPr="00624118" w:rsidRDefault="00624118" w:rsidP="00624118">
      <w:pPr>
        <w:rPr>
          <w:rFonts w:ascii="Georgia Pro Black" w:hAnsi="Georgia Pro Black"/>
          <w:sz w:val="32"/>
          <w:szCs w:val="32"/>
        </w:rPr>
      </w:pPr>
    </w:p>
    <w:p w14:paraId="742D6E99" w14:textId="77777777" w:rsidR="008C243D" w:rsidRDefault="008C243D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20C30248" w14:textId="77777777" w:rsidR="008C243D" w:rsidRDefault="008C243D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07152D10" w14:textId="7B87A1A0" w:rsidR="002C3AF1" w:rsidRDefault="00624118" w:rsidP="007E4E13">
      <w:pPr>
        <w:jc w:val="center"/>
        <w:rPr>
          <w:rFonts w:ascii="Georgia Pro Black" w:hAnsi="Georgia Pro Black"/>
          <w:sz w:val="32"/>
          <w:szCs w:val="32"/>
        </w:rPr>
      </w:pPr>
      <w:r>
        <w:rPr>
          <w:rFonts w:ascii="Georgia Pro Black" w:hAnsi="Georgia Pro Black"/>
          <w:sz w:val="32"/>
          <w:szCs w:val="32"/>
        </w:rPr>
        <w:t>JOURNEE MECANIQUE DU 16 12 2023</w:t>
      </w:r>
    </w:p>
    <w:p w14:paraId="502C3712" w14:textId="77777777" w:rsidR="00522BD5" w:rsidRDefault="00522BD5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5D9F3422" w14:textId="77777777" w:rsidR="00522BD5" w:rsidRDefault="00522BD5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76893230" w14:textId="77777777" w:rsidR="00522BD5" w:rsidRDefault="00522BD5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5774D30F" w14:textId="77777777" w:rsidR="00522BD5" w:rsidRDefault="00522BD5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04FE663B" w14:textId="77777777" w:rsidR="00522BD5" w:rsidRDefault="00522BD5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34CBFDAA" w14:textId="77777777" w:rsidR="00AF22D2" w:rsidRDefault="00522BD5" w:rsidP="00522BD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Quatorze personnes se sont retrouvées ce samedi 16 décembre 2023 dans l’atelier d’Antoine pour cette journée mécanique ; </w:t>
      </w:r>
    </w:p>
    <w:p w14:paraId="796E6A16" w14:textId="7B27BFE0" w:rsidR="00AF22D2" w:rsidRDefault="00AF22D2" w:rsidP="00522BD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Le parking était rapidement </w:t>
      </w:r>
      <w:r w:rsidR="002B0015">
        <w:rPr>
          <w:rFonts w:ascii="Comic Sans MS" w:hAnsi="Comic Sans MS"/>
          <w:sz w:val="32"/>
          <w:szCs w:val="32"/>
        </w:rPr>
        <w:t>complet, Tractions, CX, et même une belle américaine ont trouvé leur place.</w:t>
      </w:r>
      <w:r>
        <w:rPr>
          <w:rFonts w:ascii="Comic Sans MS" w:hAnsi="Comic Sans MS"/>
          <w:sz w:val="32"/>
          <w:szCs w:val="32"/>
        </w:rPr>
        <w:t xml:space="preserve"> </w:t>
      </w:r>
    </w:p>
    <w:p w14:paraId="24A45649" w14:textId="5341ED61" w:rsidR="002B0015" w:rsidRPr="002B0015" w:rsidRDefault="002B0015" w:rsidP="002B0015">
      <w:pPr>
        <w:jc w:val="center"/>
        <w:rPr>
          <w:rFonts w:ascii="Comic Sans MS" w:hAnsi="Comic Sans MS"/>
          <w:sz w:val="32"/>
          <w:szCs w:val="32"/>
        </w:rPr>
      </w:pPr>
      <w:r w:rsidRPr="002B0015">
        <w:rPr>
          <w:rFonts w:ascii="Comic Sans MS" w:hAnsi="Comic Sans MS"/>
          <w:sz w:val="32"/>
          <w:szCs w:val="32"/>
        </w:rPr>
        <w:drawing>
          <wp:inline distT="0" distB="0" distL="0" distR="0" wp14:anchorId="39F91B98" wp14:editId="3B550544">
            <wp:extent cx="2918460" cy="2188845"/>
            <wp:effectExtent l="0" t="0" r="0" b="0"/>
            <wp:docPr id="2134974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E0A7" w14:textId="77777777" w:rsidR="002B0015" w:rsidRDefault="002B0015" w:rsidP="00522BD5">
      <w:pPr>
        <w:rPr>
          <w:rFonts w:ascii="Comic Sans MS" w:hAnsi="Comic Sans MS"/>
          <w:sz w:val="32"/>
          <w:szCs w:val="32"/>
        </w:rPr>
      </w:pPr>
    </w:p>
    <w:p w14:paraId="7BDB70B1" w14:textId="7CEF3E3A" w:rsidR="00522BD5" w:rsidRDefault="00522BD5" w:rsidP="00522BD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Après l’habituel </w:t>
      </w:r>
      <w:r w:rsidR="002B0015">
        <w:rPr>
          <w:rFonts w:ascii="Comic Sans MS" w:hAnsi="Comic Sans MS"/>
          <w:sz w:val="32"/>
          <w:szCs w:val="32"/>
        </w:rPr>
        <w:t>café,</w:t>
      </w:r>
      <w:r>
        <w:rPr>
          <w:rFonts w:ascii="Comic Sans MS" w:hAnsi="Comic Sans MS"/>
          <w:sz w:val="32"/>
          <w:szCs w:val="32"/>
        </w:rPr>
        <w:t xml:space="preserve"> brioche et discussions de retrouvaille les outils ont commencé </w:t>
      </w:r>
      <w:r w:rsidR="002B0015">
        <w:rPr>
          <w:rFonts w:ascii="Comic Sans MS" w:hAnsi="Comic Sans MS"/>
          <w:sz w:val="32"/>
          <w:szCs w:val="32"/>
        </w:rPr>
        <w:t>à</w:t>
      </w:r>
      <w:r>
        <w:rPr>
          <w:rFonts w:ascii="Comic Sans MS" w:hAnsi="Comic Sans MS"/>
          <w:sz w:val="32"/>
          <w:szCs w:val="32"/>
        </w:rPr>
        <w:t xml:space="preserve"> apparaitre.</w:t>
      </w:r>
    </w:p>
    <w:p w14:paraId="6989CFB1" w14:textId="12A71DDE" w:rsidR="00522BD5" w:rsidRDefault="00522BD5" w:rsidP="00522BD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 ateliers étaient programmés, </w:t>
      </w:r>
    </w:p>
    <w:p w14:paraId="78194470" w14:textId="04A27BB2" w:rsidR="00522BD5" w:rsidRDefault="00522BD5" w:rsidP="00522BD5">
      <w:pPr>
        <w:pStyle w:val="Paragraphedeliste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Le démontage d’une boite 4 vitesses d’ID 19 appartenant </w:t>
      </w:r>
      <w:r w:rsidR="002B0015">
        <w:rPr>
          <w:rFonts w:ascii="Comic Sans MS" w:hAnsi="Comic Sans MS"/>
          <w:sz w:val="32"/>
          <w:szCs w:val="32"/>
        </w:rPr>
        <w:t>à</w:t>
      </w:r>
      <w:r>
        <w:rPr>
          <w:rFonts w:ascii="Comic Sans MS" w:hAnsi="Comic Sans MS"/>
          <w:sz w:val="32"/>
          <w:szCs w:val="32"/>
        </w:rPr>
        <w:t xml:space="preserve"> Antoine et son contrôle en vue d’un remontage sur sa 11b 53 </w:t>
      </w:r>
      <w:r w:rsidR="002B0015">
        <w:rPr>
          <w:rFonts w:ascii="Comic Sans MS" w:hAnsi="Comic Sans MS"/>
          <w:sz w:val="32"/>
          <w:szCs w:val="32"/>
        </w:rPr>
        <w:t>après</w:t>
      </w:r>
      <w:r>
        <w:rPr>
          <w:rFonts w:ascii="Comic Sans MS" w:hAnsi="Comic Sans MS"/>
          <w:sz w:val="32"/>
          <w:szCs w:val="32"/>
        </w:rPr>
        <w:t xml:space="preserve"> transformation avec un « kit </w:t>
      </w:r>
      <w:r w:rsidR="002B0015">
        <w:rPr>
          <w:rFonts w:ascii="Comic Sans MS" w:hAnsi="Comic Sans MS"/>
          <w:sz w:val="32"/>
          <w:szCs w:val="32"/>
        </w:rPr>
        <w:t>Chauvet</w:t>
      </w:r>
      <w:r>
        <w:rPr>
          <w:rFonts w:ascii="Comic Sans MS" w:hAnsi="Comic Sans MS"/>
          <w:sz w:val="32"/>
          <w:szCs w:val="32"/>
        </w:rPr>
        <w:t> »</w:t>
      </w:r>
    </w:p>
    <w:p w14:paraId="2B6E2E66" w14:textId="7F899521" w:rsidR="00522BD5" w:rsidRDefault="00522BD5" w:rsidP="00522BD5">
      <w:pPr>
        <w:pStyle w:val="Paragraphedeliste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L’installation d’un</w:t>
      </w:r>
      <w:r w:rsidR="00AF22D2">
        <w:rPr>
          <w:rFonts w:ascii="Comic Sans MS" w:hAnsi="Comic Sans MS"/>
          <w:sz w:val="32"/>
          <w:szCs w:val="32"/>
        </w:rPr>
        <w:t xml:space="preserve"> attelage sur la 15/6 de Thierry.</w:t>
      </w:r>
    </w:p>
    <w:p w14:paraId="7AF69745" w14:textId="166F933A" w:rsidR="00AF22D2" w:rsidRDefault="00AF22D2" w:rsidP="00522BD5">
      <w:pPr>
        <w:pStyle w:val="Paragraphedeliste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Le contrôle de la 11 légère de </w:t>
      </w:r>
      <w:r w:rsidR="002B0015">
        <w:rPr>
          <w:rFonts w:ascii="Comic Sans MS" w:hAnsi="Comic Sans MS"/>
          <w:sz w:val="32"/>
          <w:szCs w:val="32"/>
        </w:rPr>
        <w:t>Marcel,</w:t>
      </w:r>
      <w:r>
        <w:rPr>
          <w:rFonts w:ascii="Comic Sans MS" w:hAnsi="Comic Sans MS"/>
          <w:sz w:val="32"/>
          <w:szCs w:val="32"/>
        </w:rPr>
        <w:t xml:space="preserve"> qui présente un probl</w:t>
      </w:r>
      <w:r w:rsidR="002B0015">
        <w:rPr>
          <w:rFonts w:ascii="Comic Sans MS" w:hAnsi="Comic Sans MS"/>
          <w:sz w:val="32"/>
          <w:szCs w:val="32"/>
        </w:rPr>
        <w:t>è</w:t>
      </w:r>
      <w:r>
        <w:rPr>
          <w:rFonts w:ascii="Comic Sans MS" w:hAnsi="Comic Sans MS"/>
          <w:sz w:val="32"/>
          <w:szCs w:val="32"/>
        </w:rPr>
        <w:t>me de fuite de liquide de refroidissement et le contrôle de son allumage ;</w:t>
      </w:r>
    </w:p>
    <w:p w14:paraId="089DC529" w14:textId="77777777" w:rsidR="00AF22D2" w:rsidRDefault="00AF22D2" w:rsidP="00AF22D2">
      <w:pPr>
        <w:pStyle w:val="Paragraphedeliste"/>
        <w:rPr>
          <w:rFonts w:ascii="Comic Sans MS" w:hAnsi="Comic Sans MS"/>
          <w:sz w:val="32"/>
          <w:szCs w:val="32"/>
        </w:rPr>
      </w:pPr>
    </w:p>
    <w:p w14:paraId="760F3649" w14:textId="4B19B1ED" w:rsidR="00AF22D2" w:rsidRDefault="002B0015" w:rsidP="002B001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Le démontage de la boite 4 fait apparaitre une pignonnerie en bon état d’après les avis des experts Adrien et Marc.</w:t>
      </w:r>
    </w:p>
    <w:p w14:paraId="0D3EC092" w14:textId="0D4EB1B2" w:rsidR="002B0015" w:rsidRPr="002B0015" w:rsidRDefault="002B0015" w:rsidP="002B0015">
      <w:pPr>
        <w:rPr>
          <w:rFonts w:ascii="Comic Sans MS" w:hAnsi="Comic Sans MS"/>
          <w:sz w:val="32"/>
          <w:szCs w:val="32"/>
        </w:rPr>
      </w:pPr>
      <w:r w:rsidRPr="002B0015">
        <w:rPr>
          <w:rFonts w:ascii="Comic Sans MS" w:hAnsi="Comic Sans MS"/>
          <w:sz w:val="32"/>
          <w:szCs w:val="32"/>
        </w:rPr>
        <w:drawing>
          <wp:inline distT="0" distB="0" distL="0" distR="0" wp14:anchorId="0FCED7F0" wp14:editId="318E4E0D">
            <wp:extent cx="5760720" cy="2592070"/>
            <wp:effectExtent l="0" t="0" r="0" b="0"/>
            <wp:docPr id="158941018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0AA0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</w:p>
    <w:p w14:paraId="1AFD6ECC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</w:p>
    <w:p w14:paraId="44840D11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</w:p>
    <w:p w14:paraId="600D62D1" w14:textId="752F3A4E" w:rsidR="002B0015" w:rsidRDefault="002B0015" w:rsidP="002B001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Sur le pont, la 15 de Thierry reçoit son attelage après quelques petites adaptations, reste à vérifier si la garde au sol restante acceptera les dos d’ânes et autres gendarmes couchés ;</w:t>
      </w:r>
    </w:p>
    <w:p w14:paraId="61119DDB" w14:textId="304C465A" w:rsidR="002B0015" w:rsidRPr="002B0015" w:rsidRDefault="002B0015" w:rsidP="002B0015">
      <w:pPr>
        <w:rPr>
          <w:rFonts w:ascii="Comic Sans MS" w:hAnsi="Comic Sans MS"/>
          <w:sz w:val="32"/>
          <w:szCs w:val="32"/>
        </w:rPr>
      </w:pPr>
      <w:r w:rsidRPr="002B0015">
        <w:rPr>
          <w:rFonts w:ascii="Comic Sans MS" w:hAnsi="Comic Sans MS"/>
          <w:sz w:val="32"/>
          <w:szCs w:val="32"/>
        </w:rPr>
        <w:drawing>
          <wp:inline distT="0" distB="0" distL="0" distR="0" wp14:anchorId="2D3B900A" wp14:editId="34796E6E">
            <wp:extent cx="5760720" cy="2592070"/>
            <wp:effectExtent l="0" t="0" r="0" b="0"/>
            <wp:docPr id="4978575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9C59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</w:p>
    <w:p w14:paraId="3059A5C1" w14:textId="410988B1" w:rsidR="002B0015" w:rsidRDefault="002B0015" w:rsidP="002B001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La 11 légère de Marcel nécessite une reprise de soudure a l’étain en partie haute.                                                        Son allumage passe au banc d’essais de l’ami Marc qui en profite pour nous refaire un petit cours sur les réglages des allumeurs, apprécié de tous ;</w:t>
      </w:r>
    </w:p>
    <w:p w14:paraId="53D48F27" w14:textId="46D502EA" w:rsidR="002B0015" w:rsidRPr="002B0015" w:rsidRDefault="002B0015" w:rsidP="002B0015">
      <w:pPr>
        <w:jc w:val="center"/>
        <w:rPr>
          <w:rFonts w:ascii="Comic Sans MS" w:hAnsi="Comic Sans MS"/>
          <w:sz w:val="32"/>
          <w:szCs w:val="32"/>
        </w:rPr>
      </w:pPr>
      <w:r w:rsidRPr="002B0015">
        <w:rPr>
          <w:rFonts w:ascii="Comic Sans MS" w:hAnsi="Comic Sans MS"/>
          <w:sz w:val="32"/>
          <w:szCs w:val="32"/>
        </w:rPr>
        <w:drawing>
          <wp:inline distT="0" distB="0" distL="0" distR="0" wp14:anchorId="01311A8F" wp14:editId="36AD6145">
            <wp:extent cx="3848100" cy="2886075"/>
            <wp:effectExtent l="0" t="0" r="0" b="0"/>
            <wp:docPr id="4187201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9CAE" w14:textId="70A0AF44" w:rsidR="002B0015" w:rsidRPr="002B0015" w:rsidRDefault="002B0015" w:rsidP="002B0015">
      <w:pPr>
        <w:jc w:val="center"/>
        <w:rPr>
          <w:rFonts w:ascii="Comic Sans MS" w:hAnsi="Comic Sans MS"/>
          <w:sz w:val="32"/>
          <w:szCs w:val="32"/>
        </w:rPr>
      </w:pPr>
      <w:r w:rsidRPr="002B0015">
        <w:rPr>
          <w:rFonts w:ascii="Comic Sans MS" w:hAnsi="Comic Sans MS"/>
          <w:sz w:val="32"/>
          <w:szCs w:val="32"/>
        </w:rPr>
        <w:drawing>
          <wp:inline distT="0" distB="0" distL="0" distR="0" wp14:anchorId="11010FC4" wp14:editId="263ABE90">
            <wp:extent cx="3870960" cy="2903220"/>
            <wp:effectExtent l="0" t="0" r="0" b="0"/>
            <wp:docPr id="191352559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449F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</w:p>
    <w:p w14:paraId="2AEB65DE" w14:textId="6113EF4D" w:rsidR="002B0015" w:rsidRDefault="002B0015" w:rsidP="002B001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A l’heure de l’apéro l’atelier se transforme en brasserie improvisée, Barbecue extérieur en action, le repas est pris » à la bonne franquette «  </w:t>
      </w:r>
    </w:p>
    <w:p w14:paraId="5F9418D1" w14:textId="2B09F072" w:rsidR="002B0015" w:rsidRPr="002B0015" w:rsidRDefault="002B0015" w:rsidP="002B0015">
      <w:pPr>
        <w:rPr>
          <w:rFonts w:ascii="Comic Sans MS" w:hAnsi="Comic Sans MS"/>
          <w:sz w:val="32"/>
          <w:szCs w:val="32"/>
        </w:rPr>
      </w:pPr>
      <w:r w:rsidRPr="002B0015">
        <w:rPr>
          <w:rFonts w:ascii="Comic Sans MS" w:hAnsi="Comic Sans MS"/>
          <w:sz w:val="32"/>
          <w:szCs w:val="32"/>
        </w:rPr>
        <w:drawing>
          <wp:inline distT="0" distB="0" distL="0" distR="0" wp14:anchorId="7BFE2310" wp14:editId="2E8B048F">
            <wp:extent cx="5760720" cy="5311140"/>
            <wp:effectExtent l="0" t="0" r="0" b="0"/>
            <wp:docPr id="2640205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ACE7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</w:p>
    <w:p w14:paraId="6255133F" w14:textId="57122A59" w:rsidR="002B0015" w:rsidRDefault="002B0015" w:rsidP="002B001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Brédalas, tarte au fromage salée ou sucrée, Foret noire, </w:t>
      </w:r>
    </w:p>
    <w:p w14:paraId="088B8B2C" w14:textId="7082E360" w:rsidR="002B0015" w:rsidRDefault="002B0015" w:rsidP="002B001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Que demander de plus ?</w:t>
      </w:r>
    </w:p>
    <w:p w14:paraId="3C1EE265" w14:textId="618B7230" w:rsidR="002B0015" w:rsidRPr="002B0015" w:rsidRDefault="002B0015" w:rsidP="002B0015">
      <w:pPr>
        <w:jc w:val="center"/>
        <w:rPr>
          <w:rFonts w:ascii="Comic Sans MS" w:hAnsi="Comic Sans MS"/>
          <w:sz w:val="32"/>
          <w:szCs w:val="32"/>
        </w:rPr>
      </w:pPr>
      <w:r w:rsidRPr="002B0015">
        <w:rPr>
          <w:rFonts w:ascii="Comic Sans MS" w:hAnsi="Comic Sans MS"/>
          <w:sz w:val="32"/>
          <w:szCs w:val="32"/>
        </w:rPr>
        <w:lastRenderedPageBreak/>
        <w:drawing>
          <wp:inline distT="0" distB="0" distL="0" distR="0" wp14:anchorId="182AC6F2" wp14:editId="54432263">
            <wp:extent cx="2296413" cy="4068181"/>
            <wp:effectExtent l="0" t="0" r="0" b="0"/>
            <wp:docPr id="41999735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29" cy="408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3FE05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</w:p>
    <w:p w14:paraId="2600BDA3" w14:textId="6DFF1674" w:rsidR="002B0015" w:rsidRPr="002B0015" w:rsidRDefault="002B0015" w:rsidP="002B0015">
      <w:pPr>
        <w:jc w:val="center"/>
        <w:rPr>
          <w:rFonts w:ascii="Comic Sans MS" w:hAnsi="Comic Sans MS"/>
          <w:sz w:val="32"/>
          <w:szCs w:val="32"/>
        </w:rPr>
      </w:pPr>
      <w:r w:rsidRPr="002B0015">
        <w:rPr>
          <w:rFonts w:ascii="Comic Sans MS" w:hAnsi="Comic Sans MS"/>
          <w:sz w:val="32"/>
          <w:szCs w:val="32"/>
        </w:rPr>
        <w:drawing>
          <wp:inline distT="0" distB="0" distL="0" distR="0" wp14:anchorId="77C6F061" wp14:editId="2003FE65">
            <wp:extent cx="4091940" cy="3068955"/>
            <wp:effectExtent l="0" t="0" r="0" b="0"/>
            <wp:docPr id="166614143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42842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</w:p>
    <w:p w14:paraId="5175672D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</w:p>
    <w:p w14:paraId="5217E5F6" w14:textId="77777777" w:rsidR="002B0015" w:rsidRDefault="002B0015" w:rsidP="002B001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Finition des travaux dans l’après-midi, encore une belle journée passée entre passionnés, vivement la prochaine.</w:t>
      </w:r>
    </w:p>
    <w:p w14:paraId="4C8047E0" w14:textId="5FE43D7E" w:rsidR="002B0015" w:rsidRDefault="002B0015" w:rsidP="002B001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Grand merci à tous les participants.</w:t>
      </w:r>
    </w:p>
    <w:p w14:paraId="4F351854" w14:textId="2A8872F8" w:rsidR="002B0015" w:rsidRPr="002B0015" w:rsidRDefault="002B0015" w:rsidP="002B001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Antoine</w:t>
      </w:r>
    </w:p>
    <w:sectPr w:rsidR="002B0015" w:rsidRPr="002B0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 Pro Black">
    <w:panose1 w:val="02040A02050405020203"/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44F8D"/>
    <w:multiLevelType w:val="hybridMultilevel"/>
    <w:tmpl w:val="905ED164"/>
    <w:lvl w:ilvl="0" w:tplc="0B56235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640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4E13"/>
    <w:rsid w:val="00141322"/>
    <w:rsid w:val="00152FF5"/>
    <w:rsid w:val="001D31F4"/>
    <w:rsid w:val="002B0015"/>
    <w:rsid w:val="002C3AF1"/>
    <w:rsid w:val="00431900"/>
    <w:rsid w:val="00522BD5"/>
    <w:rsid w:val="00624118"/>
    <w:rsid w:val="0076769D"/>
    <w:rsid w:val="007B029D"/>
    <w:rsid w:val="007E4E13"/>
    <w:rsid w:val="008C243D"/>
    <w:rsid w:val="0092647D"/>
    <w:rsid w:val="009453D1"/>
    <w:rsid w:val="00AF22D2"/>
    <w:rsid w:val="00B424E6"/>
    <w:rsid w:val="00EB7D09"/>
    <w:rsid w:val="00FA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27B21"/>
  <w15:docId w15:val="{64B065D5-8F85-4DF0-A586-79D45129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1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22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</dc:creator>
  <cp:keywords/>
  <dc:description/>
  <cp:lastModifiedBy>antoine waechter</cp:lastModifiedBy>
  <cp:revision>1</cp:revision>
  <cp:lastPrinted>2023-12-22T17:13:00Z</cp:lastPrinted>
  <dcterms:created xsi:type="dcterms:W3CDTF">2023-12-23T08:03:00Z</dcterms:created>
  <dcterms:modified xsi:type="dcterms:W3CDTF">2023-12-24T14:12:00Z</dcterms:modified>
</cp:coreProperties>
</file>